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4403"/>
        <w:gridCol w:w="2766"/>
        <w:gridCol w:w="2479"/>
      </w:tblGrid>
      <w:tr w:rsidR="002531C6" w:rsidRPr="00F85605" w:rsidTr="00EC6C4F">
        <w:tc>
          <w:tcPr>
            <w:tcW w:w="4668" w:type="dxa"/>
          </w:tcPr>
          <w:p w:rsidR="002531C6" w:rsidRPr="00F85605" w:rsidRDefault="002531C6" w:rsidP="00EC6C4F">
            <w:pPr>
              <w:pStyle w:val="Header"/>
              <w:spacing w:after="120"/>
              <w:rPr>
                <w:lang w:val="ms-MY"/>
              </w:rPr>
            </w:pPr>
          </w:p>
        </w:tc>
        <w:tc>
          <w:tcPr>
            <w:tcW w:w="4980" w:type="dxa"/>
            <w:gridSpan w:val="2"/>
          </w:tcPr>
          <w:p w:rsidR="002531C6" w:rsidRPr="00F85605" w:rsidRDefault="002531C6" w:rsidP="00EC6C4F">
            <w:pPr>
              <w:pStyle w:val="Header"/>
              <w:spacing w:after="120"/>
              <w:jc w:val="right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F85605">
              <w:rPr>
                <w:rFonts w:ascii="Arial" w:hAnsi="Arial" w:cs="Arial"/>
                <w:b/>
                <w:sz w:val="21"/>
                <w:szCs w:val="21"/>
                <w:lang w:val="ms-MY"/>
              </w:rPr>
              <w:t>( Tuntutan Penerbitan )</w:t>
            </w:r>
          </w:p>
        </w:tc>
      </w:tr>
      <w:tr w:rsidR="002531C6" w:rsidRPr="00F85605" w:rsidTr="00EC6C4F"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:rsidR="002531C6" w:rsidRPr="00F85605" w:rsidRDefault="006D349B" w:rsidP="00EC6C4F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  <w:t>Pusat Pengurusan Penyelidikan (RMC</w:t>
            </w:r>
            <w:r w:rsidR="002531C6" w:rsidRPr="00F85605"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  <w:t>)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Aras 3, Bangunan Wawasan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Universiti Teknologi MARA, 40450 Shah Alam</w:t>
            </w:r>
          </w:p>
          <w:p w:rsidR="002531C6" w:rsidRPr="00F85605" w:rsidRDefault="002531C6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</w:p>
          <w:p w:rsidR="002531C6" w:rsidRPr="00F85605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 xml:space="preserve">No. Tel   : </w:t>
            </w:r>
            <w:r w:rsidR="00352784"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03-5544 2749/ 5543 7864</w:t>
            </w:r>
          </w:p>
          <w:p w:rsidR="002531C6" w:rsidRPr="00F85605" w:rsidRDefault="00E93C83" w:rsidP="00EC6C4F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 xml:space="preserve">No. Fax  : 03-5544 </w:t>
            </w:r>
            <w:r w:rsidR="002531C6" w:rsidRPr="00F85605">
              <w:rPr>
                <w:rFonts w:ascii="Arial" w:hAnsi="Arial" w:cs="Arial"/>
                <w:w w:val="105"/>
                <w:sz w:val="20"/>
                <w:szCs w:val="20"/>
                <w:lang w:val="ms-MY"/>
              </w:rPr>
              <w:t>2096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2531C6" w:rsidRPr="00F85605" w:rsidRDefault="002531C6" w:rsidP="00EC6C4F">
            <w:pPr>
              <w:pStyle w:val="Header"/>
              <w:jc w:val="right"/>
              <w:rPr>
                <w:rFonts w:ascii="Arial" w:hAnsi="Arial" w:cs="Arial"/>
                <w:b/>
                <w:w w:val="105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noProof/>
                <w:w w:val="105"/>
                <w:sz w:val="20"/>
                <w:szCs w:val="20"/>
                <w:lang w:val="ms-MY"/>
              </w:rPr>
              <w:drawing>
                <wp:inline distT="0" distB="0" distL="0" distR="0" wp14:anchorId="595286E8" wp14:editId="4E0E46F3">
                  <wp:extent cx="1437005" cy="548640"/>
                  <wp:effectExtent l="0" t="0" r="0" b="3810"/>
                  <wp:docPr id="1" name="Picture 1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C6" w:rsidRPr="00F85605" w:rsidRDefault="002531C6" w:rsidP="002531C6">
      <w:pPr>
        <w:spacing w:before="120" w:after="120"/>
        <w:rPr>
          <w:rFonts w:ascii="Arial" w:hAnsi="Arial" w:cs="Arial"/>
          <w:b/>
          <w:sz w:val="20"/>
          <w:szCs w:val="20"/>
          <w:lang w:val="ms-MY"/>
        </w:rPr>
      </w:pPr>
      <w:r w:rsidRPr="00F85605">
        <w:rPr>
          <w:rFonts w:ascii="Arial" w:hAnsi="Arial" w:cs="Arial"/>
          <w:b/>
          <w:sz w:val="20"/>
          <w:szCs w:val="20"/>
          <w:lang w:val="ms-MY"/>
        </w:rPr>
        <w:t xml:space="preserve">PENYERAHAN DOKUMEN KEWANGAN BAGI </w:t>
      </w:r>
      <w:r w:rsidR="00985106" w:rsidRPr="00F85605">
        <w:rPr>
          <w:rFonts w:ascii="Arial" w:hAnsi="Arial" w:cs="Arial"/>
          <w:b/>
          <w:sz w:val="20"/>
          <w:szCs w:val="20"/>
          <w:u w:val="single"/>
          <w:lang w:val="ms-MY"/>
        </w:rPr>
        <w:t>TUNTUTAN</w:t>
      </w:r>
      <w:r w:rsidR="00985106" w:rsidRPr="00F85605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F85605">
        <w:rPr>
          <w:rFonts w:ascii="Arial" w:hAnsi="Arial" w:cs="Arial"/>
          <w:b/>
          <w:sz w:val="20"/>
          <w:szCs w:val="20"/>
          <w:lang w:val="ms-MY"/>
        </w:rPr>
        <w:t xml:space="preserve">BAYARAN </w:t>
      </w:r>
      <w:r w:rsidR="00F85605" w:rsidRPr="0042721F">
        <w:rPr>
          <w:rFonts w:ascii="Arial" w:hAnsi="Arial" w:cs="Arial"/>
          <w:b/>
          <w:sz w:val="20"/>
          <w:szCs w:val="20"/>
          <w:lang w:val="ms-MY"/>
        </w:rPr>
        <w:t xml:space="preserve">YURAN KURSUS / </w:t>
      </w:r>
      <w:r w:rsidR="00F85605">
        <w:rPr>
          <w:rFonts w:ascii="Arial" w:hAnsi="Arial" w:cs="Arial"/>
          <w:b/>
          <w:sz w:val="20"/>
          <w:szCs w:val="20"/>
          <w:lang w:val="ms-MY"/>
        </w:rPr>
        <w:t xml:space="preserve">PERSIDANGAN / </w:t>
      </w:r>
      <w:r w:rsidR="00F85605" w:rsidRPr="0042721F">
        <w:rPr>
          <w:rFonts w:ascii="Arial" w:hAnsi="Arial" w:cs="Arial"/>
          <w:b/>
          <w:sz w:val="20"/>
          <w:szCs w:val="20"/>
          <w:lang w:val="ms-MY"/>
        </w:rPr>
        <w:t>SEMINAR / SIMPOSIUM / PENERBITAN DAN LAIN-LAIN</w:t>
      </w: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1733"/>
        <w:gridCol w:w="237"/>
        <w:gridCol w:w="305"/>
        <w:gridCol w:w="237"/>
        <w:gridCol w:w="2652"/>
        <w:gridCol w:w="1444"/>
        <w:gridCol w:w="237"/>
        <w:gridCol w:w="610"/>
        <w:gridCol w:w="2223"/>
      </w:tblGrid>
      <w:tr w:rsidR="002531C6" w:rsidRPr="00F85605" w:rsidTr="0097701D">
        <w:trPr>
          <w:trHeight w:val="503"/>
        </w:trPr>
        <w:tc>
          <w:tcPr>
            <w:tcW w:w="1733" w:type="dxa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237" w:type="dxa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7708" w:type="dxa"/>
            <w:gridSpan w:val="7"/>
            <w:vAlign w:val="center"/>
          </w:tcPr>
          <w:p w:rsidR="002531C6" w:rsidRPr="00F85605" w:rsidRDefault="002531C6" w:rsidP="00EC6C4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7701D" w:rsidRPr="00F85605" w:rsidTr="0097701D">
        <w:trPr>
          <w:gridAfter w:val="1"/>
          <w:wAfter w:w="2223" w:type="dxa"/>
          <w:trHeight w:val="327"/>
        </w:trPr>
        <w:tc>
          <w:tcPr>
            <w:tcW w:w="1733" w:type="dxa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3194" w:type="dxa"/>
            <w:gridSpan w:val="3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7701D" w:rsidRPr="00F85605" w:rsidRDefault="0097701D" w:rsidP="00EC6C4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7701D" w:rsidRPr="00F85605" w:rsidTr="0097701D">
        <w:trPr>
          <w:trHeight w:val="314"/>
        </w:trPr>
        <w:tc>
          <w:tcPr>
            <w:tcW w:w="2275" w:type="dxa"/>
            <w:gridSpan w:val="3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652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4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Fail RMI</w:t>
            </w:r>
          </w:p>
        </w:tc>
        <w:tc>
          <w:tcPr>
            <w:tcW w:w="237" w:type="dxa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833" w:type="dxa"/>
            <w:gridSpan w:val="2"/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600-</w:t>
            </w:r>
            <w:r w:rsid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RMC</w:t>
            </w:r>
          </w:p>
        </w:tc>
      </w:tr>
      <w:tr w:rsidR="0097701D" w:rsidRPr="00F85605" w:rsidTr="0097701D">
        <w:trPr>
          <w:trHeight w:val="314"/>
        </w:trPr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Vot   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97701D" w:rsidRPr="00F85605" w:rsidRDefault="0097701D" w:rsidP="0097701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29000</w:t>
            </w:r>
          </w:p>
        </w:tc>
      </w:tr>
    </w:tbl>
    <w:p w:rsidR="002531C6" w:rsidRPr="00F8560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 xml:space="preserve">Bersama-sama ini dikemukakan dokumen berikut : (Sila tandakan </w:t>
      </w:r>
      <w:r w:rsidRPr="00F85605">
        <w:rPr>
          <w:rFonts w:ascii="Arial" w:hAnsi="Arial" w:cs="Arial"/>
          <w:b/>
          <w:sz w:val="20"/>
          <w:szCs w:val="20"/>
          <w:lang w:val="ms-MY"/>
        </w:rPr>
        <w:sym w:font="Symbol" w:char="F0D6"/>
      </w:r>
      <w:r w:rsidRPr="00F85605">
        <w:rPr>
          <w:rFonts w:ascii="Arial" w:hAnsi="Arial" w:cs="Arial"/>
          <w:sz w:val="20"/>
          <w:szCs w:val="20"/>
          <w:lang w:val="ms-MY"/>
        </w:rPr>
        <w:t xml:space="preserve"> pada ruang yang berkenaan)</w:t>
      </w:r>
    </w:p>
    <w:p w:rsidR="002531C6" w:rsidRPr="00F85605" w:rsidRDefault="002531C6" w:rsidP="002531C6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665"/>
        <w:gridCol w:w="1128"/>
        <w:gridCol w:w="792"/>
      </w:tblGrid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7665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Penyelidik</w:t>
            </w:r>
          </w:p>
        </w:tc>
        <w:tc>
          <w:tcPr>
            <w:tcW w:w="792" w:type="dxa"/>
          </w:tcPr>
          <w:p w:rsidR="002531C6" w:rsidRPr="00F85605" w:rsidRDefault="0097701D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RMC</w:t>
            </w:r>
          </w:p>
        </w:tc>
      </w:tr>
      <w:tr w:rsidR="002531C6" w:rsidRPr="00F85605" w:rsidTr="00F85605">
        <w:trPr>
          <w:trHeight w:val="353"/>
          <w:jc w:val="center"/>
        </w:trPr>
        <w:tc>
          <w:tcPr>
            <w:tcW w:w="439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7665" w:type="dxa"/>
          </w:tcPr>
          <w:p w:rsidR="002531C6" w:rsidRPr="00F85605" w:rsidRDefault="00F85605" w:rsidP="000B63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Surat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elulusan RMC (</w:t>
            </w:r>
            <w:r w:rsidRPr="0042721F">
              <w:rPr>
                <w:rFonts w:ascii="Arial" w:hAnsi="Arial" w:cs="Arial"/>
                <w:b/>
                <w:sz w:val="20"/>
                <w:szCs w:val="20"/>
                <w:lang w:val="ms-MY"/>
              </w:rPr>
              <w:t>Persidangan Luar Negara Sahaja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- eInternational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928D5" w:rsidRPr="00F85605" w:rsidTr="00F85605">
        <w:trPr>
          <w:trHeight w:val="564"/>
          <w:jc w:val="center"/>
        </w:trPr>
        <w:tc>
          <w:tcPr>
            <w:tcW w:w="439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7665" w:type="dxa"/>
          </w:tcPr>
          <w:p w:rsidR="00D928D5" w:rsidRPr="00F85605" w:rsidRDefault="00D928D5" w:rsidP="00BE252D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Resit-resit perbelanjaan asal yang telah disahkan oleh Ketua Projek / </w:t>
            </w:r>
            <w:r w:rsid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Ketua PTJ / </w:t>
            </w:r>
            <w:r w:rsidR="00F85605">
              <w:rPr>
                <w:rFonts w:ascii="Arial" w:hAnsi="Arial" w:cs="Arial"/>
                <w:sz w:val="20"/>
                <w:szCs w:val="20"/>
                <w:lang w:val="ms-MY"/>
              </w:rPr>
              <w:br/>
              <w:t>TD PJI / TR PJI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="00352784"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 *</w:t>
            </w:r>
            <w:r w:rsidR="00352784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Sila lampirkan </w:t>
            </w:r>
            <w:r w:rsidR="00BE252D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penyata/ </w:t>
            </w:r>
            <w:r w:rsidR="00352784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bukti transaksi bayaran bagi pembayaran atas talian atau</w:t>
            </w:r>
            <w:r w:rsidR="00BE252D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menggunakan</w:t>
            </w:r>
            <w:r w:rsidR="00352784" w:rsidRPr="00F8560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kad kredit. </w:t>
            </w:r>
          </w:p>
        </w:tc>
        <w:tc>
          <w:tcPr>
            <w:tcW w:w="1128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D928D5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564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Salinan Brosur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/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Maklumat Kursus / Seminar /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Persidangan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/ Simposium/ Penerbitan dan lain-lain dengan kadar yuran yang dikenakan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Salinan kertas kerja lengkap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(Full Paper)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yang mengandungi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affiliasi lengkap dan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penghargaan kepada penaja (cth MOHE, MOSTI), UiTM dan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 rujukan geran yang digunakan.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341"/>
          <w:jc w:val="center"/>
        </w:trPr>
        <w:tc>
          <w:tcPr>
            <w:tcW w:w="439" w:type="dxa"/>
          </w:tcPr>
          <w:p w:rsidR="002531C6" w:rsidRPr="00F85605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7665" w:type="dxa"/>
          </w:tcPr>
          <w:p w:rsidR="002531C6" w:rsidRPr="00F85605" w:rsidRDefault="00F85605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Bukti persidangan / penerbitan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kertas kerja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 xml:space="preserve">tersebut adalah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penerbitan </w:t>
            </w:r>
            <w:r w:rsidRPr="0042721F">
              <w:rPr>
                <w:rFonts w:ascii="Arial" w:hAnsi="Arial" w:cs="Arial"/>
                <w:sz w:val="20"/>
                <w:szCs w:val="20"/>
                <w:lang w:val="ms-MY"/>
              </w:rPr>
              <w:t>berindeks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br/>
            </w:r>
            <w:r w:rsidRPr="0042721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(sila rujuk </w:t>
            </w:r>
            <w:r w:rsidRPr="0042721F"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  <w:t>website</w:t>
            </w:r>
            <w:r w:rsidRPr="0042721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SCOPUS/WOS/ERA)</w:t>
            </w: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61636" w:rsidRPr="00F85605" w:rsidTr="00F85605">
        <w:trPr>
          <w:trHeight w:val="450"/>
          <w:jc w:val="center"/>
        </w:trPr>
        <w:tc>
          <w:tcPr>
            <w:tcW w:w="439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7665" w:type="dxa"/>
            <w:vAlign w:val="center"/>
          </w:tcPr>
          <w:p w:rsidR="00B61636" w:rsidRPr="00F85605" w:rsidRDefault="00F85605" w:rsidP="00EC6C4F">
            <w:pPr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>Surat setuju terima (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>A</w:t>
            </w:r>
            <w:r w:rsidRPr="0042721F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 xml:space="preserve">cceptance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>L</w:t>
            </w:r>
            <w:r w:rsidRPr="0042721F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>etter</w:t>
            </w: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>) dari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>pada</w:t>
            </w:r>
            <w:r w:rsidRPr="0042721F"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 pihak penganjur</w:t>
            </w:r>
            <w:r>
              <w:rPr>
                <w:rFonts w:ascii="Arial" w:eastAsia="Calibri" w:hAnsi="Arial" w:cs="Arial"/>
                <w:sz w:val="20"/>
                <w:szCs w:val="20"/>
                <w:lang w:val="ms-MY"/>
              </w:rPr>
              <w:t xml:space="preserve"> / penerbit</w:t>
            </w:r>
          </w:p>
        </w:tc>
        <w:tc>
          <w:tcPr>
            <w:tcW w:w="1128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B6163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F85605">
        <w:trPr>
          <w:trHeight w:val="1932"/>
          <w:jc w:val="center"/>
        </w:trPr>
        <w:tc>
          <w:tcPr>
            <w:tcW w:w="439" w:type="dxa"/>
          </w:tcPr>
          <w:p w:rsidR="002531C6" w:rsidRPr="00F85605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7665" w:type="dxa"/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Dibayar kepada </w:t>
            </w:r>
            <w:r w:rsidR="0097701D"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pelajar </w:t>
            </w:r>
            <w:r w:rsidR="0097701D"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SAHAJA</w:t>
            </w:r>
            <w:r w:rsidR="0097701D" w:rsidRPr="00F8560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tbl>
            <w:tblPr>
              <w:tblpPr w:leftFromText="180" w:rightFromText="180" w:vertAnchor="text" w:horzAnchor="margin" w:tblpY="74"/>
              <w:tblOverlap w:val="never"/>
              <w:tblW w:w="7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6"/>
              <w:gridCol w:w="2208"/>
              <w:gridCol w:w="1678"/>
              <w:gridCol w:w="2387"/>
            </w:tblGrid>
            <w:tr w:rsidR="00C307AC" w:rsidRPr="00F85605" w:rsidTr="00C307AC">
              <w:trPr>
                <w:trHeight w:val="612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Nama &amp; No</w:t>
                  </w:r>
                  <w:r w:rsid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.</w:t>
                  </w: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 xml:space="preserve"> Tel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No. MyKad/ Paspo</w:t>
                  </w:r>
                  <w:r w:rsidR="0097701D"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r</w:t>
                  </w: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t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307AC" w:rsidRPr="00F85605" w:rsidTr="00C307AC">
              <w:trPr>
                <w:trHeight w:val="638"/>
              </w:trPr>
              <w:tc>
                <w:tcPr>
                  <w:tcW w:w="1166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No Akaun &amp; Bank</w:t>
                  </w:r>
                </w:p>
              </w:tc>
              <w:tc>
                <w:tcPr>
                  <w:tcW w:w="220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  <w:r w:rsidRPr="00F85605"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  <w:t>Jumlah Pembayaran</w:t>
                  </w:r>
                </w:p>
              </w:tc>
              <w:tc>
                <w:tcPr>
                  <w:tcW w:w="2387" w:type="dxa"/>
                  <w:shd w:val="clear" w:color="auto" w:fill="auto"/>
                  <w:vAlign w:val="center"/>
                </w:tcPr>
                <w:p w:rsidR="00C307AC" w:rsidRPr="00F85605" w:rsidRDefault="00C307AC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307AC" w:rsidRPr="00F85605" w:rsidRDefault="00C307AC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8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92" w:type="dxa"/>
          </w:tcPr>
          <w:p w:rsidR="002531C6" w:rsidRPr="00F85605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531C6" w:rsidRPr="00F8560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>Disediakan (Penyelidik)</w:t>
      </w:r>
    </w:p>
    <w:p w:rsidR="002531C6" w:rsidRPr="00F85605" w:rsidRDefault="002531C6" w:rsidP="002531C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531C6" w:rsidRPr="00F85605" w:rsidRDefault="002531C6" w:rsidP="002531C6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2531C6" w:rsidRPr="00F85605" w:rsidRDefault="00C307AC" w:rsidP="002531C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>...........................</w:t>
      </w:r>
      <w:r w:rsidR="002531C6" w:rsidRPr="00F85605">
        <w:rPr>
          <w:rFonts w:ascii="Arial" w:hAnsi="Arial" w:cs="Arial"/>
          <w:sz w:val="20"/>
          <w:szCs w:val="20"/>
          <w:lang w:val="ms-MY"/>
        </w:rPr>
        <w:t>..........................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3660"/>
        <w:gridCol w:w="2100"/>
        <w:gridCol w:w="2880"/>
      </w:tblGrid>
      <w:tr w:rsidR="002531C6" w:rsidRPr="00F85605" w:rsidTr="00EC6C4F">
        <w:tc>
          <w:tcPr>
            <w:tcW w:w="1008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Nama :</w:t>
            </w:r>
          </w:p>
        </w:tc>
        <w:tc>
          <w:tcPr>
            <w:tcW w:w="366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10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    :</w:t>
            </w:r>
          </w:p>
        </w:tc>
        <w:tc>
          <w:tcPr>
            <w:tcW w:w="288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531C6" w:rsidRPr="00F85605" w:rsidTr="00EC6C4F">
        <w:tc>
          <w:tcPr>
            <w:tcW w:w="1008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Tarikh :</w:t>
            </w: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</w:tc>
        <w:tc>
          <w:tcPr>
            <w:tcW w:w="366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10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No. Telefon Bimbit :</w:t>
            </w:r>
          </w:p>
        </w:tc>
        <w:tc>
          <w:tcPr>
            <w:tcW w:w="2880" w:type="dxa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2531C6" w:rsidRPr="00F85605" w:rsidRDefault="002531C6" w:rsidP="002531C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F85605">
        <w:rPr>
          <w:rFonts w:ascii="Arial" w:hAnsi="Arial" w:cs="Arial"/>
          <w:sz w:val="20"/>
          <w:szCs w:val="20"/>
          <w:lang w:val="ms-MY"/>
        </w:rPr>
        <w:tab/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31"/>
        <w:gridCol w:w="2169"/>
      </w:tblGrid>
      <w:tr w:rsidR="002531C6" w:rsidRPr="00F85605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97701D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b/>
                <w:sz w:val="20"/>
                <w:szCs w:val="20"/>
                <w:lang w:val="ms-MY"/>
              </w:rPr>
              <w:t>Untuk Kegunaan Pejabat RMC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 xml:space="preserve">Anggaran Baki Peruntukan (RM) 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31C6" w:rsidRPr="00F85605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531C6" w:rsidRPr="00F85605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85605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:rsidR="002531C6" w:rsidRPr="00F85605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0"/>
          <w:lang w:val="ms-MY"/>
        </w:rPr>
      </w:pPr>
      <w:r w:rsidRPr="00F85605">
        <w:rPr>
          <w:rFonts w:ascii="Arial" w:hAnsi="Arial" w:cs="Arial"/>
          <w:color w:val="FF0000"/>
          <w:sz w:val="18"/>
          <w:szCs w:val="18"/>
          <w:lang w:val="ms-MY"/>
        </w:rPr>
        <w:t>Penyelidik adalah bertanggungjawab memastikan borang dan dokumen adalah lengkap. Sekiranya tidak di patuhi boleh memungkinkan kelewatan proses bayaran</w:t>
      </w:r>
      <w:r w:rsidR="0097701D" w:rsidRPr="00F85605">
        <w:rPr>
          <w:rFonts w:ascii="Arial" w:hAnsi="Arial" w:cs="Arial"/>
          <w:color w:val="FF0000"/>
          <w:sz w:val="18"/>
          <w:szCs w:val="18"/>
          <w:lang w:val="ms-MY"/>
        </w:rPr>
        <w:t xml:space="preserve"> </w:t>
      </w:r>
      <w:r w:rsidR="0097701D" w:rsidRPr="00F85605">
        <w:rPr>
          <w:rFonts w:ascii="Arial" w:hAnsi="Arial" w:cs="Arial"/>
          <w:color w:val="FF0000"/>
          <w:sz w:val="20"/>
          <w:szCs w:val="18"/>
          <w:lang w:val="ms-MY"/>
        </w:rPr>
        <w:t>atau pemulangan semula dokumen.</w:t>
      </w:r>
    </w:p>
    <w:p w:rsidR="002531C6" w:rsidRPr="00F85605" w:rsidRDefault="002531C6" w:rsidP="002531C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ms-MY"/>
        </w:rPr>
      </w:pPr>
      <w:r w:rsidRPr="00F85605">
        <w:rPr>
          <w:rFonts w:ascii="Arial" w:hAnsi="Arial" w:cs="Arial"/>
          <w:color w:val="FF0000"/>
          <w:sz w:val="18"/>
          <w:szCs w:val="18"/>
          <w:lang w:val="ms-MY"/>
        </w:rPr>
        <w:t>Gunakan 1 borang bagi setiap pemohonan</w:t>
      </w:r>
    </w:p>
    <w:p w:rsidR="0097701D" w:rsidRPr="00F85605" w:rsidRDefault="0097701D" w:rsidP="00352784">
      <w:pPr>
        <w:pStyle w:val="ListParagraph"/>
        <w:ind w:left="360"/>
        <w:jc w:val="right"/>
        <w:rPr>
          <w:rFonts w:ascii="Arial" w:hAnsi="Arial" w:cs="Arial"/>
          <w:color w:val="FF0000"/>
          <w:sz w:val="20"/>
          <w:szCs w:val="18"/>
          <w:lang w:val="ms-MY"/>
        </w:rPr>
      </w:pPr>
      <w:r w:rsidRPr="00F85605">
        <w:rPr>
          <w:rFonts w:ascii="Arial" w:hAnsi="Arial" w:cs="Arial"/>
          <w:color w:val="FF0000"/>
          <w:sz w:val="20"/>
          <w:szCs w:val="18"/>
          <w:lang w:val="ms-MY"/>
        </w:rPr>
        <w:t xml:space="preserve">Tarikh dikemaskini : </w:t>
      </w:r>
      <w:r w:rsidR="00F85605">
        <w:rPr>
          <w:rFonts w:ascii="Arial" w:hAnsi="Arial" w:cs="Arial"/>
          <w:color w:val="FF0000"/>
          <w:sz w:val="20"/>
          <w:szCs w:val="18"/>
          <w:lang w:val="ms-MY"/>
        </w:rPr>
        <w:t>Oktober 2022</w:t>
      </w:r>
    </w:p>
    <w:sectPr w:rsidR="0097701D" w:rsidRPr="00F85605" w:rsidSect="00E46490">
      <w:headerReference w:type="default" r:id="rId9"/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50" w:rsidRDefault="00C60E50" w:rsidP="002531C6">
      <w:r>
        <w:separator/>
      </w:r>
    </w:p>
  </w:endnote>
  <w:endnote w:type="continuationSeparator" w:id="0">
    <w:p w:rsidR="00C60E50" w:rsidRDefault="00C60E50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50" w:rsidRDefault="00C60E50" w:rsidP="002531C6">
      <w:r>
        <w:separator/>
      </w:r>
    </w:p>
  </w:footnote>
  <w:footnote w:type="continuationSeparator" w:id="0">
    <w:p w:rsidR="00C60E50" w:rsidRDefault="00C60E50" w:rsidP="002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C8" w:rsidRDefault="006D349B">
    <w:pPr>
      <w:pStyle w:val="Header"/>
    </w:pPr>
    <w:r>
      <w:t>RMC</w:t>
    </w:r>
    <w:r w:rsidR="00BB0C04">
      <w:t>-CLAIM20</w:t>
    </w:r>
    <w:r w:rsidR="00F85605">
      <w:t>22</w:t>
    </w:r>
    <w:r w:rsidR="000B638F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627"/>
    <w:multiLevelType w:val="hybridMultilevel"/>
    <w:tmpl w:val="0AA224F0"/>
    <w:lvl w:ilvl="0" w:tplc="7F64BB1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6"/>
    <w:rsid w:val="000B638F"/>
    <w:rsid w:val="001A1632"/>
    <w:rsid w:val="00233E98"/>
    <w:rsid w:val="00246C37"/>
    <w:rsid w:val="002531C6"/>
    <w:rsid w:val="002B48A8"/>
    <w:rsid w:val="003025AA"/>
    <w:rsid w:val="00352784"/>
    <w:rsid w:val="004064CA"/>
    <w:rsid w:val="00544975"/>
    <w:rsid w:val="0055425C"/>
    <w:rsid w:val="00586093"/>
    <w:rsid w:val="00611E2D"/>
    <w:rsid w:val="006667ED"/>
    <w:rsid w:val="006D349B"/>
    <w:rsid w:val="007F53C6"/>
    <w:rsid w:val="0082242E"/>
    <w:rsid w:val="00976E1C"/>
    <w:rsid w:val="0097701D"/>
    <w:rsid w:val="00985106"/>
    <w:rsid w:val="00B31E57"/>
    <w:rsid w:val="00B367BD"/>
    <w:rsid w:val="00B61636"/>
    <w:rsid w:val="00BB0C04"/>
    <w:rsid w:val="00BE252D"/>
    <w:rsid w:val="00BE4647"/>
    <w:rsid w:val="00C307AC"/>
    <w:rsid w:val="00C45DBD"/>
    <w:rsid w:val="00C60E50"/>
    <w:rsid w:val="00D61BBA"/>
    <w:rsid w:val="00D84D4B"/>
    <w:rsid w:val="00D928D5"/>
    <w:rsid w:val="00E23CEF"/>
    <w:rsid w:val="00E93C83"/>
    <w:rsid w:val="00F352B0"/>
    <w:rsid w:val="00F85605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32DA"/>
  <w15:docId w15:val="{4145EAED-9C29-4254-A3E4-D1E3BB2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94EA-D6B7-4636-AEE2-5EE0F426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2013-12-12T20:56:00Z</cp:lastPrinted>
  <dcterms:created xsi:type="dcterms:W3CDTF">2019-11-11T02:05:00Z</dcterms:created>
  <dcterms:modified xsi:type="dcterms:W3CDTF">2022-10-20T04:20:00Z</dcterms:modified>
</cp:coreProperties>
</file>